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88" w:rsidRPr="00C66688" w:rsidRDefault="00C66688" w:rsidP="00C66688">
      <w:pPr>
        <w:rPr>
          <w:rFonts w:ascii="Arial" w:hAnsi="Arial" w:cs="Arial"/>
        </w:rPr>
      </w:pPr>
      <w:bookmarkStart w:id="0" w:name="_GoBack"/>
      <w:bookmarkEnd w:id="0"/>
      <w:r w:rsidRPr="00C66688">
        <w:rPr>
          <w:rFonts w:ascii="Arial" w:hAnsi="Arial" w:cs="Arial"/>
        </w:rPr>
        <w:t>2nd Assistant Superintendent</w:t>
      </w:r>
    </w:p>
    <w:p w:rsidR="00C66688" w:rsidRPr="00C66688" w:rsidRDefault="00C66688" w:rsidP="00C66688">
      <w:pPr>
        <w:rPr>
          <w:rFonts w:ascii="Arial" w:hAnsi="Arial" w:cs="Arial"/>
        </w:rPr>
      </w:pPr>
      <w:r w:rsidRPr="00C66688">
        <w:rPr>
          <w:rFonts w:ascii="Arial" w:hAnsi="Arial" w:cs="Arial"/>
        </w:rPr>
        <w:t>Riviera Country Club</w:t>
      </w:r>
    </w:p>
    <w:p w:rsidR="00C66688" w:rsidRPr="00C66688" w:rsidRDefault="00C66688" w:rsidP="00C66688">
      <w:pPr>
        <w:rPr>
          <w:rFonts w:ascii="Arial" w:hAnsi="Arial" w:cs="Arial"/>
        </w:rPr>
      </w:pPr>
      <w:r w:rsidRPr="00C66688">
        <w:rPr>
          <w:rFonts w:ascii="Arial" w:hAnsi="Arial" w:cs="Arial"/>
        </w:rPr>
        <w:t>Coral Gables FL</w:t>
      </w:r>
    </w:p>
    <w:p w:rsidR="00C66688" w:rsidRPr="00C66688" w:rsidRDefault="00C66688" w:rsidP="00C66688">
      <w:pPr>
        <w:rPr>
          <w:rFonts w:ascii="Arial" w:hAnsi="Arial" w:cs="Arial"/>
        </w:rPr>
      </w:pPr>
    </w:p>
    <w:p w:rsidR="00C66688" w:rsidRPr="00C66688" w:rsidRDefault="00D01F84" w:rsidP="00C66688">
      <w:pPr>
        <w:rPr>
          <w:rFonts w:ascii="Arial" w:hAnsi="Arial" w:cs="Arial"/>
        </w:rPr>
      </w:pPr>
      <w:r>
        <w:rPr>
          <w:rFonts w:ascii="Arial" w:hAnsi="Arial" w:cs="Arial"/>
        </w:rPr>
        <w:t>Posted:</w:t>
      </w:r>
    </w:p>
    <w:p w:rsidR="00C66688" w:rsidRPr="00C66688" w:rsidRDefault="00D01F84" w:rsidP="00C66688">
      <w:pPr>
        <w:rPr>
          <w:rFonts w:ascii="Arial" w:hAnsi="Arial" w:cs="Arial"/>
        </w:rPr>
      </w:pPr>
      <w:r>
        <w:rPr>
          <w:rFonts w:ascii="Arial" w:hAnsi="Arial" w:cs="Arial"/>
        </w:rPr>
        <w:t>Available: 4/1/2017</w:t>
      </w:r>
    </w:p>
    <w:p w:rsidR="00C66688" w:rsidRPr="00C66688" w:rsidRDefault="00C66688" w:rsidP="00C66688">
      <w:pPr>
        <w:rPr>
          <w:rFonts w:ascii="Arial" w:hAnsi="Arial" w:cs="Arial"/>
        </w:rPr>
      </w:pPr>
    </w:p>
    <w:p w:rsidR="00C66688" w:rsidRPr="00C66688" w:rsidRDefault="00C66688" w:rsidP="00C66688">
      <w:pPr>
        <w:rPr>
          <w:rFonts w:ascii="Arial" w:hAnsi="Arial" w:cs="Arial"/>
        </w:rPr>
      </w:pPr>
      <w:r w:rsidRPr="00C66688">
        <w:rPr>
          <w:rFonts w:ascii="Arial" w:hAnsi="Arial" w:cs="Arial"/>
        </w:rPr>
        <w:t>Entry Level Management Position</w:t>
      </w:r>
    </w:p>
    <w:p w:rsidR="00062642" w:rsidRDefault="00C66688" w:rsidP="00C66688">
      <w:pPr>
        <w:rPr>
          <w:rFonts w:ascii="Arial" w:hAnsi="Arial" w:cs="Arial"/>
        </w:rPr>
      </w:pPr>
      <w:r w:rsidRPr="00C66688">
        <w:rPr>
          <w:rFonts w:ascii="Arial" w:hAnsi="Arial" w:cs="Arial"/>
        </w:rPr>
        <w:t>Associates or Bachelor’s Degree in Turf Management or Related Field</w:t>
      </w:r>
    </w:p>
    <w:p w:rsidR="00062642" w:rsidRPr="00C66688" w:rsidRDefault="00062642" w:rsidP="00C66688">
      <w:pPr>
        <w:rPr>
          <w:rFonts w:ascii="Arial" w:hAnsi="Arial" w:cs="Arial"/>
        </w:rPr>
      </w:pPr>
      <w:r>
        <w:rPr>
          <w:rFonts w:ascii="Arial" w:hAnsi="Arial" w:cs="Arial"/>
        </w:rPr>
        <w:t>2 years previous experience working as part of a golf course maintenance staff</w:t>
      </w:r>
    </w:p>
    <w:p w:rsidR="00C66688" w:rsidRPr="00C66688" w:rsidRDefault="004D33DF" w:rsidP="00C66688">
      <w:pPr>
        <w:rPr>
          <w:rFonts w:ascii="Arial" w:hAnsi="Arial" w:cs="Arial"/>
        </w:rPr>
      </w:pPr>
      <w:r>
        <w:rPr>
          <w:rFonts w:ascii="Arial" w:hAnsi="Arial" w:cs="Arial"/>
        </w:rPr>
        <w:t>Salary: Commensurate</w:t>
      </w:r>
    </w:p>
    <w:p w:rsidR="00C66688" w:rsidRPr="00C66688" w:rsidRDefault="00D01F84" w:rsidP="00C66688">
      <w:pPr>
        <w:rPr>
          <w:rFonts w:ascii="Arial" w:hAnsi="Arial" w:cs="Arial"/>
        </w:rPr>
      </w:pPr>
      <w:r>
        <w:rPr>
          <w:rFonts w:ascii="Arial" w:hAnsi="Arial" w:cs="Arial"/>
        </w:rPr>
        <w:t>Full benefits package</w:t>
      </w:r>
    </w:p>
    <w:p w:rsidR="00C66688" w:rsidRPr="00C66688" w:rsidRDefault="00C66688" w:rsidP="00C66688">
      <w:pPr>
        <w:rPr>
          <w:rFonts w:ascii="Arial" w:hAnsi="Arial" w:cs="Arial"/>
        </w:rPr>
      </w:pPr>
    </w:p>
    <w:p w:rsidR="00062642" w:rsidRPr="00C66688" w:rsidRDefault="00062642" w:rsidP="00062642">
      <w:pPr>
        <w:rPr>
          <w:rFonts w:ascii="Arial" w:hAnsi="Arial" w:cs="Arial"/>
        </w:rPr>
      </w:pPr>
      <w:r w:rsidRPr="00C66688">
        <w:rPr>
          <w:rFonts w:ascii="Arial" w:hAnsi="Arial" w:cs="Arial"/>
        </w:rPr>
        <w:t>The Riviera Country Club has a long and decorated past within the greater Miami community.  The golf course was originally part of 1920's land developer George Merrik's master plan for the city of Coral Gables.  The golf course was constructed in 1926 under the direction of famed architect Donald Ross. It was once part of a 36 hole layout on the grounds of the Historic Biltmore Hotel and Spa.  In 1945 the founding members of Riviera Country Club purchased the 18 holes south of Bird Road and started the Riviera Country Club as it</w:t>
      </w:r>
      <w:r>
        <w:rPr>
          <w:rFonts w:ascii="Arial" w:hAnsi="Arial" w:cs="Arial"/>
        </w:rPr>
        <w:t xml:space="preserve"> i</w:t>
      </w:r>
      <w:r w:rsidRPr="00C66688">
        <w:rPr>
          <w:rFonts w:ascii="Arial" w:hAnsi="Arial" w:cs="Arial"/>
        </w:rPr>
        <w:t xml:space="preserve">s known today.  The club has </w:t>
      </w:r>
      <w:r>
        <w:rPr>
          <w:rFonts w:ascii="Arial" w:hAnsi="Arial" w:cs="Arial"/>
        </w:rPr>
        <w:t>a strong membership with over 1,000 members, including approximately 450 full golf members.</w:t>
      </w:r>
      <w:r w:rsidRPr="00C66688">
        <w:rPr>
          <w:rFonts w:ascii="Arial" w:hAnsi="Arial" w:cs="Arial"/>
        </w:rPr>
        <w:t xml:space="preserve"> In addition to its 18 hole golf course, Riviera has eight clay tennis courts and a swimming pool.  The golf course enjoyed a complete renovation in 2015 under the supervision of architect Kipp Schulties.  The club is set to break ground on t</w:t>
      </w:r>
      <w:r>
        <w:rPr>
          <w:rFonts w:ascii="Arial" w:hAnsi="Arial" w:cs="Arial"/>
        </w:rPr>
        <w:t>he construction of a new clubhouse in 2017.  With</w:t>
      </w:r>
      <w:r w:rsidRPr="00C66688">
        <w:rPr>
          <w:rFonts w:ascii="Arial" w:hAnsi="Arial" w:cs="Arial"/>
        </w:rPr>
        <w:t xml:space="preserve"> its new golf course and </w:t>
      </w:r>
      <w:r>
        <w:rPr>
          <w:rFonts w:ascii="Arial" w:hAnsi="Arial" w:cs="Arial"/>
        </w:rPr>
        <w:t xml:space="preserve">the </w:t>
      </w:r>
      <w:r w:rsidRPr="00C66688">
        <w:rPr>
          <w:rFonts w:ascii="Arial" w:hAnsi="Arial" w:cs="Arial"/>
        </w:rPr>
        <w:t>upcoming clubhouse, Riviera Country Club is positioned for continued, long term success and sustainability with in the Miami Club Market.  The club's close proximity to South Beach, Downtown Miami, the University of Miami and the Florida Keys makes</w:t>
      </w:r>
      <w:r>
        <w:rPr>
          <w:rFonts w:ascii="Arial" w:hAnsi="Arial" w:cs="Arial"/>
        </w:rPr>
        <w:t xml:space="preserve"> it a great place to live, work</w:t>
      </w:r>
      <w:r w:rsidRPr="00C66688">
        <w:rPr>
          <w:rFonts w:ascii="Arial" w:hAnsi="Arial" w:cs="Arial"/>
        </w:rPr>
        <w:t xml:space="preserve"> and play.  </w:t>
      </w:r>
    </w:p>
    <w:p w:rsidR="00C66688" w:rsidRDefault="00C66688" w:rsidP="00C66688">
      <w:pPr>
        <w:rPr>
          <w:rFonts w:ascii="Arial" w:hAnsi="Arial" w:cs="Arial"/>
        </w:rPr>
      </w:pPr>
    </w:p>
    <w:p w:rsidR="00C66688" w:rsidRPr="00C66688" w:rsidRDefault="00C66688" w:rsidP="00C66688">
      <w:pPr>
        <w:rPr>
          <w:rFonts w:ascii="Arial" w:hAnsi="Arial" w:cs="Arial"/>
        </w:rPr>
      </w:pPr>
      <w:r w:rsidRPr="00C66688">
        <w:rPr>
          <w:rFonts w:ascii="Arial" w:hAnsi="Arial" w:cs="Arial"/>
        </w:rPr>
        <w:t>The 2nd assistant will be a key member of the agronomy team and will assist the director of agronomy in all facets of golf course management.  The 2nd assistant will be expected to manage and work alongside the staff of 27. The 2nd assistant will be responsible for tasks such as golf course set-up, fertilizer and pesticide applications and record keeping, irrigation repair, moisture management, and project management.  The 2nd assistant will learn from and assist the director of agronomy in the development of operating and capital budgets along with the overall agronomic plan.       </w:t>
      </w:r>
    </w:p>
    <w:p w:rsidR="00C66688" w:rsidRPr="00C66688" w:rsidRDefault="00C66688" w:rsidP="00C66688">
      <w:pPr>
        <w:rPr>
          <w:rFonts w:ascii="Arial" w:hAnsi="Arial" w:cs="Arial"/>
        </w:rPr>
      </w:pPr>
    </w:p>
    <w:p w:rsidR="00062642" w:rsidRDefault="00C66688" w:rsidP="00C66688">
      <w:pPr>
        <w:rPr>
          <w:rFonts w:ascii="Arial" w:hAnsi="Arial" w:cs="Arial"/>
        </w:rPr>
      </w:pPr>
      <w:r w:rsidRPr="00C66688">
        <w:rPr>
          <w:rFonts w:ascii="Arial" w:hAnsi="Arial" w:cs="Arial"/>
        </w:rPr>
        <w:t xml:space="preserve">Riviera Country Club is seeking a candidate </w:t>
      </w:r>
      <w:r w:rsidR="004D33DF">
        <w:rPr>
          <w:rFonts w:ascii="Arial" w:hAnsi="Arial" w:cs="Arial"/>
        </w:rPr>
        <w:t>at least 2</w:t>
      </w:r>
      <w:r w:rsidRPr="00C66688">
        <w:rPr>
          <w:rFonts w:ascii="Arial" w:hAnsi="Arial" w:cs="Arial"/>
        </w:rPr>
        <w:t xml:space="preserve"> </w:t>
      </w:r>
      <w:r w:rsidR="002B7309" w:rsidRPr="00C66688">
        <w:rPr>
          <w:rFonts w:ascii="Arial" w:hAnsi="Arial" w:cs="Arial"/>
        </w:rPr>
        <w:t>years’ experience</w:t>
      </w:r>
      <w:r w:rsidRPr="00C66688">
        <w:rPr>
          <w:rFonts w:ascii="Arial" w:hAnsi="Arial" w:cs="Arial"/>
        </w:rPr>
        <w:t xml:space="preserve"> working in the golf course maintenance </w:t>
      </w:r>
      <w:r w:rsidR="004D33DF">
        <w:rPr>
          <w:rFonts w:ascii="Arial" w:hAnsi="Arial" w:cs="Arial"/>
        </w:rPr>
        <w:t xml:space="preserve">industry including at least 1 completed </w:t>
      </w:r>
      <w:r w:rsidRPr="00C66688">
        <w:rPr>
          <w:rFonts w:ascii="Arial" w:hAnsi="Arial" w:cs="Arial"/>
        </w:rPr>
        <w:t>internship at a high end country club.  The ideal candidate will be a recent college graduate with an associate’s degree or higher in turf grass management or related field.  The candidate must be able to obtain a Florida Commercial Pesticide Applicator's License and State of Florida Best Management Practices Certification for Golf Courses within the first 6 months of employment.  The right candidate will be someone with a great attitude, a desire to learn, and a willingness to work hard to produce golf course conditions that rival none.  The candidate must be highly motivated and possess great attention to detail.  This is a career track position with room to advance within the company.  The desired candidate will be someone who wants to advance through the ranks of the department.  The preferred candidate will have experience with project management, fertilizer and pesticide applications, irrigation repair skills, and a desire to learn the Spanish language.  </w:t>
      </w:r>
    </w:p>
    <w:p w:rsidR="00062642" w:rsidRDefault="00062642" w:rsidP="00C66688">
      <w:pPr>
        <w:rPr>
          <w:rFonts w:ascii="Arial" w:hAnsi="Arial" w:cs="Arial"/>
        </w:rPr>
      </w:pPr>
    </w:p>
    <w:p w:rsidR="00062642" w:rsidRDefault="00062642" w:rsidP="00C66688">
      <w:pPr>
        <w:rPr>
          <w:rFonts w:ascii="Arial" w:hAnsi="Arial" w:cs="Arial"/>
        </w:rPr>
      </w:pPr>
    </w:p>
    <w:p w:rsidR="00062642" w:rsidRDefault="00C66688" w:rsidP="00C66688">
      <w:pPr>
        <w:rPr>
          <w:rFonts w:ascii="Arial" w:hAnsi="Arial" w:cs="Arial"/>
        </w:rPr>
      </w:pPr>
      <w:r w:rsidRPr="00C66688">
        <w:rPr>
          <w:rFonts w:ascii="Arial" w:hAnsi="Arial" w:cs="Arial"/>
        </w:rPr>
        <w:lastRenderedPageBreak/>
        <w:t xml:space="preserve">This position reports to the director of agronomy and is available </w:t>
      </w:r>
      <w:r w:rsidR="004D33DF">
        <w:rPr>
          <w:rFonts w:ascii="Arial" w:hAnsi="Arial" w:cs="Arial"/>
        </w:rPr>
        <w:t>April 1</w:t>
      </w:r>
      <w:r w:rsidR="004D33DF" w:rsidRPr="004D33DF">
        <w:rPr>
          <w:rFonts w:ascii="Arial" w:hAnsi="Arial" w:cs="Arial"/>
          <w:vertAlign w:val="superscript"/>
        </w:rPr>
        <w:t>st</w:t>
      </w:r>
      <w:r w:rsidRPr="00C66688">
        <w:rPr>
          <w:rFonts w:ascii="Arial" w:hAnsi="Arial" w:cs="Arial"/>
        </w:rPr>
        <w:t>, 2017.  </w:t>
      </w:r>
    </w:p>
    <w:p w:rsidR="00C66688" w:rsidRPr="00C66688" w:rsidRDefault="00C66688" w:rsidP="00C66688">
      <w:pPr>
        <w:rPr>
          <w:rFonts w:ascii="Arial" w:hAnsi="Arial" w:cs="Arial"/>
        </w:rPr>
      </w:pPr>
      <w:r w:rsidRPr="00C66688">
        <w:rPr>
          <w:rFonts w:ascii="Arial" w:hAnsi="Arial" w:cs="Arial"/>
        </w:rPr>
        <w:t xml:space="preserve">Interested candidates please email cover letter and resume to </w:t>
      </w:r>
      <w:hyperlink r:id="rId4" w:history="1">
        <w:r w:rsidRPr="00C66688">
          <w:rPr>
            <w:rStyle w:val="Hyperlink"/>
            <w:rFonts w:ascii="Arial" w:hAnsi="Arial" w:cs="Arial"/>
          </w:rPr>
          <w:t>pjsalter@rivieracc.org</w:t>
        </w:r>
      </w:hyperlink>
      <w:r w:rsidRPr="00C66688">
        <w:rPr>
          <w:rFonts w:ascii="Arial" w:hAnsi="Arial" w:cs="Arial"/>
        </w:rPr>
        <w:t xml:space="preserve"> No phone calls or walk-ins please, no exceptions!</w:t>
      </w:r>
    </w:p>
    <w:p w:rsidR="00C66688" w:rsidRPr="00C66688" w:rsidRDefault="00C66688" w:rsidP="00C66688">
      <w:pPr>
        <w:rPr>
          <w:rFonts w:ascii="Arial" w:hAnsi="Arial" w:cs="Arial"/>
        </w:rPr>
      </w:pPr>
      <w:r w:rsidRPr="00C66688">
        <w:rPr>
          <w:rFonts w:ascii="Arial" w:hAnsi="Arial" w:cs="Arial"/>
        </w:rPr>
        <w:t>We are a Drug Free Workplace &amp; an Equal Opportunity Employer</w:t>
      </w:r>
    </w:p>
    <w:p w:rsidR="00C66688" w:rsidRDefault="00C66688" w:rsidP="00C66688">
      <w:pPr>
        <w:rPr>
          <w:rFonts w:ascii="Times New Roman" w:hAnsi="Times New Roman"/>
          <w:sz w:val="24"/>
          <w:szCs w:val="24"/>
        </w:rPr>
      </w:pPr>
    </w:p>
    <w:p w:rsidR="00C00DB0" w:rsidRPr="00C66688" w:rsidRDefault="00C00DB0" w:rsidP="00C66688"/>
    <w:sectPr w:rsidR="00C00DB0" w:rsidRPr="00C66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88"/>
    <w:rsid w:val="00062642"/>
    <w:rsid w:val="002B7309"/>
    <w:rsid w:val="004D33DF"/>
    <w:rsid w:val="00C00DB0"/>
    <w:rsid w:val="00C66688"/>
    <w:rsid w:val="00C84136"/>
    <w:rsid w:val="00D01F84"/>
    <w:rsid w:val="00F8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B2706-ECD9-4714-94C8-5E4D2DCE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66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27657">
      <w:bodyDiv w:val="1"/>
      <w:marLeft w:val="0"/>
      <w:marRight w:val="0"/>
      <w:marTop w:val="0"/>
      <w:marBottom w:val="0"/>
      <w:divBdr>
        <w:top w:val="none" w:sz="0" w:space="0" w:color="auto"/>
        <w:left w:val="none" w:sz="0" w:space="0" w:color="auto"/>
        <w:bottom w:val="none" w:sz="0" w:space="0" w:color="auto"/>
        <w:right w:val="none" w:sz="0" w:space="0" w:color="auto"/>
      </w:divBdr>
    </w:div>
    <w:div w:id="1123884115">
      <w:bodyDiv w:val="1"/>
      <w:marLeft w:val="0"/>
      <w:marRight w:val="0"/>
      <w:marTop w:val="0"/>
      <w:marBottom w:val="0"/>
      <w:divBdr>
        <w:top w:val="none" w:sz="0" w:space="0" w:color="auto"/>
        <w:left w:val="none" w:sz="0" w:space="0" w:color="auto"/>
        <w:bottom w:val="none" w:sz="0" w:space="0" w:color="auto"/>
        <w:right w:val="none" w:sz="0" w:space="0" w:color="auto"/>
      </w:divBdr>
    </w:div>
    <w:div w:id="16980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jsalter@riviera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Salter</dc:creator>
  <cp:keywords/>
  <dc:description/>
  <cp:lastModifiedBy>PSM Staff 1</cp:lastModifiedBy>
  <cp:revision>2</cp:revision>
  <dcterms:created xsi:type="dcterms:W3CDTF">2017-03-17T18:49:00Z</dcterms:created>
  <dcterms:modified xsi:type="dcterms:W3CDTF">2017-03-17T18:49:00Z</dcterms:modified>
</cp:coreProperties>
</file>